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27ED" w14:textId="77777777" w:rsidR="000E062D" w:rsidRDefault="000E062D" w:rsidP="000E062D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 BOARD OF EDUCATION</w:t>
      </w:r>
    </w:p>
    <w:p w14:paraId="71E98796" w14:textId="77777777" w:rsidR="000E062D" w:rsidRPr="00174679" w:rsidRDefault="000E062D" w:rsidP="000E062D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ROOM</w:t>
      </w:r>
    </w:p>
    <w:p w14:paraId="27037330" w14:textId="77777777" w:rsidR="000E062D" w:rsidRPr="00875340" w:rsidRDefault="000E062D" w:rsidP="000E062D">
      <w:pPr>
        <w:jc w:val="center"/>
        <w:rPr>
          <w:rFonts w:cs="Times New Roman"/>
          <w:b/>
        </w:rPr>
      </w:pPr>
      <w:r w:rsidRPr="00D9649C">
        <w:rPr>
          <w:rFonts w:cs="Arial"/>
          <w:b/>
          <w:color w:val="000000"/>
        </w:rPr>
        <w:t>REGULAR BOARD OF EDUCATION MEETING</w:t>
      </w:r>
    </w:p>
    <w:p w14:paraId="4A66CF47" w14:textId="2B9B212A" w:rsidR="000E062D" w:rsidRDefault="000E062D" w:rsidP="000E062D">
      <w:pPr>
        <w:ind w:left="2160" w:firstLine="720"/>
        <w:rPr>
          <w:rFonts w:cs="Arial"/>
          <w:color w:val="000000"/>
        </w:rPr>
      </w:pPr>
      <w:r>
        <w:rPr>
          <w:rFonts w:cs="Arial"/>
          <w:color w:val="000000"/>
        </w:rPr>
        <w:t xml:space="preserve">     December </w:t>
      </w:r>
      <w:r>
        <w:rPr>
          <w:rFonts w:cs="Arial"/>
          <w:color w:val="000000"/>
        </w:rPr>
        <w:t>10th</w:t>
      </w:r>
      <w:r>
        <w:rPr>
          <w:rFonts w:cs="Arial"/>
          <w:color w:val="000000"/>
        </w:rPr>
        <w:t>, 202</w:t>
      </w:r>
      <w:r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6:30 </w:t>
      </w:r>
      <w:r>
        <w:rPr>
          <w:rFonts w:cs="Arial"/>
          <w:color w:val="000000"/>
        </w:rPr>
        <w:t>p.m.</w:t>
      </w:r>
    </w:p>
    <w:p w14:paraId="652AC4A3" w14:textId="77777777" w:rsidR="000E062D" w:rsidRDefault="000E062D" w:rsidP="000E062D">
      <w:pPr>
        <w:ind w:left="2160" w:firstLine="720"/>
        <w:rPr>
          <w:rFonts w:cs="Arial"/>
          <w:color w:val="000000"/>
        </w:rPr>
      </w:pPr>
    </w:p>
    <w:p w14:paraId="34C685FF" w14:textId="77777777" w:rsidR="000E062D" w:rsidRPr="00B61B3F" w:rsidRDefault="000E062D" w:rsidP="000E062D">
      <w:pPr>
        <w:rPr>
          <w:i/>
          <w:sz w:val="20"/>
          <w:szCs w:val="20"/>
        </w:rPr>
      </w:pPr>
      <w:r w:rsidRPr="001E057E">
        <w:rPr>
          <w:i/>
          <w:sz w:val="20"/>
          <w:szCs w:val="20"/>
        </w:rPr>
        <w:t>The mission of Leigh Community Schools is to foster a positive educational culture where:  STUDENTS thrive, TEACHERS guide, ADMINISTRATORS lead, PARENTS support and the COMMUNITY is the foundation for all.  WE ARE LEIGH!</w:t>
      </w:r>
    </w:p>
    <w:p w14:paraId="3F0F46E0" w14:textId="77777777" w:rsidR="000E062D" w:rsidRPr="00AD7BB8" w:rsidRDefault="000E062D" w:rsidP="000E062D">
      <w:pPr>
        <w:rPr>
          <w:rFonts w:cs="Arial"/>
          <w:b/>
          <w:color w:val="000000"/>
        </w:rPr>
      </w:pPr>
      <w:r w:rsidRPr="00AD7BB8">
        <w:rPr>
          <w:rFonts w:cs="Arial"/>
          <w:b/>
          <w:color w:val="000000"/>
        </w:rPr>
        <w:t>I</w:t>
      </w:r>
      <w:r>
        <w:rPr>
          <w:rFonts w:cs="Arial"/>
          <w:b/>
          <w:color w:val="000000"/>
        </w:rPr>
        <w:t>.</w:t>
      </w:r>
      <w:r w:rsidRPr="00AD7BB8">
        <w:rPr>
          <w:rFonts w:cs="Arial"/>
          <w:b/>
          <w:color w:val="000000"/>
        </w:rPr>
        <w:t>  Opening the Meeting</w:t>
      </w:r>
    </w:p>
    <w:p w14:paraId="481EE4E7" w14:textId="77777777" w:rsidR="000E062D" w:rsidRPr="000451B4" w:rsidRDefault="000E062D" w:rsidP="000E062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Arial"/>
          <w:color w:val="000000"/>
        </w:rPr>
        <w:t>Verification of N</w:t>
      </w:r>
      <w:r w:rsidRPr="000451B4">
        <w:rPr>
          <w:rFonts w:cs="Arial"/>
          <w:color w:val="000000"/>
        </w:rPr>
        <w:t>otice –</w:t>
      </w:r>
      <w:r>
        <w:rPr>
          <w:rFonts w:cs="Arial"/>
          <w:color w:val="000000"/>
        </w:rPr>
        <w:t>This meeting has been properl</w:t>
      </w:r>
      <w:r w:rsidRPr="000451B4">
        <w:rPr>
          <w:rFonts w:cs="Arial"/>
          <w:color w:val="000000"/>
        </w:rPr>
        <w:t>y advertised according to policy and the Nebraska Open Meetings Act.</w:t>
      </w:r>
    </w:p>
    <w:p w14:paraId="6440507A" w14:textId="77777777" w:rsidR="000E062D" w:rsidRPr="000451B4" w:rsidRDefault="000E062D" w:rsidP="000E062D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Open Meeting Act:  This meeting will be conducted according to the Nebraska Open Meetings Act pos</w:t>
      </w:r>
      <w:r>
        <w:rPr>
          <w:rFonts w:cs="Arial"/>
          <w:color w:val="000000"/>
        </w:rPr>
        <w:t xml:space="preserve">ted in the meeting </w:t>
      </w:r>
      <w:r w:rsidRPr="000451B4">
        <w:rPr>
          <w:rFonts w:cs="Arial"/>
          <w:color w:val="000000"/>
        </w:rPr>
        <w:t>room.</w:t>
      </w:r>
    </w:p>
    <w:p w14:paraId="125C3B01" w14:textId="77777777" w:rsidR="000E062D" w:rsidRPr="000451B4" w:rsidRDefault="000E062D" w:rsidP="000E062D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Roll call:</w:t>
      </w:r>
    </w:p>
    <w:p w14:paraId="7750514E" w14:textId="77777777" w:rsidR="000E062D" w:rsidRPr="001E057E" w:rsidRDefault="000E062D" w:rsidP="000E062D">
      <w:pPr>
        <w:ind w:left="720" w:firstLine="720"/>
        <w:rPr>
          <w:rFonts w:cs="Times New Roman"/>
        </w:rPr>
      </w:pPr>
      <w:r w:rsidRPr="001E057E">
        <w:rPr>
          <w:rFonts w:cs="Arial"/>
          <w:color w:val="000000"/>
        </w:rPr>
        <w:t>Excused Absence</w:t>
      </w:r>
    </w:p>
    <w:p w14:paraId="5F4C0329" w14:textId="77777777" w:rsidR="000E062D" w:rsidRDefault="000E062D" w:rsidP="000E062D">
      <w:pPr>
        <w:ind w:left="720" w:firstLine="720"/>
        <w:rPr>
          <w:rFonts w:cs="Times New Roman"/>
        </w:rPr>
      </w:pPr>
      <w:r w:rsidRPr="001E057E">
        <w:rPr>
          <w:rFonts w:cs="Arial"/>
          <w:color w:val="000000"/>
        </w:rPr>
        <w:t>Unexcused Absence</w:t>
      </w:r>
    </w:p>
    <w:p w14:paraId="02223668" w14:textId="77777777" w:rsidR="000E062D" w:rsidRDefault="000E062D" w:rsidP="000E062D">
      <w:pPr>
        <w:rPr>
          <w:rFonts w:cs="Arial"/>
          <w:b/>
          <w:color w:val="000000"/>
        </w:rPr>
      </w:pPr>
      <w:r w:rsidRPr="00AD7BB8">
        <w:rPr>
          <w:rFonts w:cs="Arial"/>
          <w:b/>
          <w:color w:val="000000"/>
        </w:rPr>
        <w:t>II.   Approval of Agenda</w:t>
      </w:r>
    </w:p>
    <w:p w14:paraId="758DE694" w14:textId="77777777" w:rsidR="000E062D" w:rsidRPr="00244CA2" w:rsidRDefault="000E062D" w:rsidP="000E062D">
      <w:pPr>
        <w:rPr>
          <w:rFonts w:cs="Arial"/>
          <w:b/>
          <w:color w:val="000000"/>
        </w:rPr>
      </w:pPr>
      <w:r w:rsidRPr="00AD7BB8">
        <w:rPr>
          <w:rFonts w:cs="Arial"/>
          <w:b/>
          <w:color w:val="000000"/>
        </w:rPr>
        <w:t xml:space="preserve">III.  Public Comment </w:t>
      </w:r>
    </w:p>
    <w:p w14:paraId="5FD3C1D0" w14:textId="77777777" w:rsidR="000E062D" w:rsidRPr="00AD7BB8" w:rsidRDefault="000E062D" w:rsidP="000E062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</w:t>
      </w:r>
      <w:r w:rsidRPr="00AD7BB8">
        <w:rPr>
          <w:rFonts w:cs="Arial"/>
          <w:b/>
          <w:color w:val="000000"/>
        </w:rPr>
        <w:t>V.  Reports</w:t>
      </w:r>
    </w:p>
    <w:p w14:paraId="59BF37AE" w14:textId="77777777" w:rsidR="000E062D" w:rsidRPr="00C0201C" w:rsidRDefault="000E062D" w:rsidP="000E062D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 w:rsidRPr="00C0201C">
        <w:rPr>
          <w:rFonts w:cs="Arial"/>
          <w:color w:val="000000"/>
        </w:rPr>
        <w:t>Principal</w:t>
      </w:r>
    </w:p>
    <w:p w14:paraId="17C7F65D" w14:textId="77777777" w:rsidR="000E062D" w:rsidRPr="00244CA2" w:rsidRDefault="000E062D" w:rsidP="000E062D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>
        <w:rPr>
          <w:rFonts w:cs="Arial"/>
          <w:color w:val="000000"/>
        </w:rPr>
        <w:t>Superintendent</w:t>
      </w:r>
    </w:p>
    <w:p w14:paraId="6D4313B1" w14:textId="77777777" w:rsidR="000E062D" w:rsidRPr="00AD7BB8" w:rsidRDefault="000E062D" w:rsidP="000E062D">
      <w:pPr>
        <w:rPr>
          <w:rFonts w:cs="Arial"/>
          <w:b/>
          <w:color w:val="000000"/>
        </w:rPr>
      </w:pPr>
      <w:r w:rsidRPr="00AD7BB8">
        <w:rPr>
          <w:rFonts w:cs="Arial"/>
          <w:b/>
          <w:color w:val="000000"/>
        </w:rPr>
        <w:t>V.  Consent Agenda</w:t>
      </w:r>
    </w:p>
    <w:p w14:paraId="41575933" w14:textId="77777777" w:rsidR="000E062D" w:rsidRPr="00B02C7E" w:rsidRDefault="000E062D" w:rsidP="000E062D">
      <w:pPr>
        <w:rPr>
          <w:rFonts w:cs="Arial"/>
          <w:color w:val="000000"/>
        </w:rPr>
      </w:pPr>
      <w:r w:rsidRPr="00B02C7E">
        <w:rPr>
          <w:rFonts w:cs="Arial"/>
          <w:color w:val="000000"/>
        </w:rPr>
        <w:t>Unless removed from the consent agenda, items identified within the consent agenda will be acted on at one time.</w:t>
      </w:r>
    </w:p>
    <w:p w14:paraId="4F05C295" w14:textId="1A0A0995" w:rsidR="000E062D" w:rsidRPr="007232B1" w:rsidRDefault="000E062D" w:rsidP="000E062D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 xml:space="preserve">Minutes of </w:t>
      </w:r>
      <w:r>
        <w:rPr>
          <w:rFonts w:cs="Arial"/>
          <w:color w:val="000000"/>
        </w:rPr>
        <w:t>November 1</w:t>
      </w:r>
      <w:r w:rsidR="00250043">
        <w:rPr>
          <w:rFonts w:cs="Arial"/>
          <w:color w:val="000000"/>
        </w:rPr>
        <w:t>2</w:t>
      </w:r>
      <w:r w:rsidRPr="004A2A3E">
        <w:rPr>
          <w:rFonts w:cs="Arial"/>
          <w:color w:val="000000"/>
          <w:vertAlign w:val="superscript"/>
        </w:rPr>
        <w:t>th</w:t>
      </w:r>
    </w:p>
    <w:p w14:paraId="2B06ABCA" w14:textId="77777777" w:rsidR="000E062D" w:rsidRPr="007232B1" w:rsidRDefault="000E062D" w:rsidP="000E062D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>Treasurer/Financial Report</w:t>
      </w:r>
    </w:p>
    <w:p w14:paraId="39F9402C" w14:textId="77777777" w:rsidR="000E062D" w:rsidRPr="00244CA2" w:rsidRDefault="000E062D" w:rsidP="000E062D">
      <w:pPr>
        <w:pStyle w:val="ListParagraph"/>
        <w:numPr>
          <w:ilvl w:val="0"/>
          <w:numId w:val="2"/>
        </w:numPr>
        <w:rPr>
          <w:rFonts w:cs="Times New Roman"/>
        </w:rPr>
      </w:pPr>
      <w:r w:rsidRPr="007232B1">
        <w:rPr>
          <w:rFonts w:cs="Arial"/>
          <w:color w:val="000000"/>
        </w:rPr>
        <w:t>Claims and Payroll</w:t>
      </w:r>
    </w:p>
    <w:p w14:paraId="2A1F9F05" w14:textId="77777777" w:rsidR="000E062D" w:rsidRPr="00490C7A" w:rsidRDefault="000E062D" w:rsidP="000E062D">
      <w:pPr>
        <w:rPr>
          <w:rFonts w:cstheme="minorHAnsi"/>
          <w:b/>
          <w:sz w:val="22"/>
          <w:szCs w:val="22"/>
        </w:rPr>
      </w:pPr>
      <w:r w:rsidRPr="00AD7BB8">
        <w:rPr>
          <w:rFonts w:cs="Arial"/>
          <w:b/>
          <w:color w:val="000000"/>
        </w:rPr>
        <w:t xml:space="preserve">VI.  </w:t>
      </w:r>
      <w:r w:rsidRPr="00490C7A">
        <w:rPr>
          <w:rFonts w:cstheme="minorHAnsi"/>
          <w:b/>
          <w:color w:val="000000"/>
          <w:sz w:val="22"/>
          <w:szCs w:val="22"/>
        </w:rPr>
        <w:t>Discussion/Action Items</w:t>
      </w:r>
    </w:p>
    <w:p w14:paraId="1A243DCA" w14:textId="77777777" w:rsidR="000E062D" w:rsidRPr="00490C7A" w:rsidRDefault="000E062D" w:rsidP="000E062D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 xml:space="preserve">Discuss/Act on Superintendent Evaluation </w:t>
      </w:r>
    </w:p>
    <w:p w14:paraId="51CBA108" w14:textId="77777777" w:rsidR="00490C7A" w:rsidRPr="00490C7A" w:rsidRDefault="000E062D" w:rsidP="000E062D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>D</w:t>
      </w:r>
      <w:r w:rsidRPr="00490C7A">
        <w:rPr>
          <w:rFonts w:cstheme="minorHAnsi"/>
          <w:color w:val="000000"/>
          <w:sz w:val="22"/>
          <w:szCs w:val="22"/>
        </w:rPr>
        <w:t>iscuss/Act on Engineered Controls N4 Jace Contoller-Elementary Heating/Air Controls</w:t>
      </w:r>
    </w:p>
    <w:p w14:paraId="24CEE9D4" w14:textId="792A8A1F" w:rsidR="000E062D" w:rsidRPr="00490C7A" w:rsidRDefault="00490C7A" w:rsidP="000E062D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>Discuss</w:t>
      </w:r>
      <w:r>
        <w:rPr>
          <w:rFonts w:cstheme="minorHAnsi"/>
          <w:color w:val="000000"/>
          <w:sz w:val="22"/>
          <w:szCs w:val="22"/>
        </w:rPr>
        <w:t>/</w:t>
      </w:r>
      <w:r w:rsidRPr="00490C7A">
        <w:rPr>
          <w:rFonts w:cstheme="minorHAnsi"/>
          <w:color w:val="000000"/>
          <w:sz w:val="22"/>
          <w:szCs w:val="22"/>
        </w:rPr>
        <w:t xml:space="preserve">Act on </w:t>
      </w:r>
      <w:r w:rsidRPr="00490C7A">
        <w:rPr>
          <w:rFonts w:cstheme="minorHAnsi"/>
          <w:color w:val="000000"/>
          <w:sz w:val="22"/>
          <w:szCs w:val="22"/>
        </w:rPr>
        <w:t>Softball cooperative between Howells-Dodge Consolidated Schools, Clarkson Public Schools and Leigh Community schools for the 2026-2027 and 2027-2028 school years.</w:t>
      </w:r>
    </w:p>
    <w:p w14:paraId="3A13218D" w14:textId="77236DBD" w:rsidR="000E062D" w:rsidRPr="00490C7A" w:rsidRDefault="000E062D" w:rsidP="000E062D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>Discuss updated mascot and logo</w:t>
      </w:r>
    </w:p>
    <w:p w14:paraId="1773CFB4" w14:textId="5EB5C474" w:rsidR="000E062D" w:rsidRPr="00490C7A" w:rsidRDefault="000E062D" w:rsidP="006B39FA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 xml:space="preserve">Discuss BSN and sports equipment for sports 2026-27 school year </w:t>
      </w:r>
    </w:p>
    <w:p w14:paraId="405A13D1" w14:textId="7A2FEDE6" w:rsidR="006B39FA" w:rsidRPr="00490C7A" w:rsidRDefault="006B39FA" w:rsidP="006B39FA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  <w:sz w:val="22"/>
          <w:szCs w:val="22"/>
        </w:rPr>
      </w:pPr>
      <w:r w:rsidRPr="00490C7A">
        <w:rPr>
          <w:rFonts w:cstheme="minorHAnsi"/>
          <w:color w:val="000000"/>
          <w:sz w:val="22"/>
          <w:szCs w:val="22"/>
        </w:rPr>
        <w:t>Discuss/Act</w:t>
      </w:r>
      <w:r w:rsidRPr="00490C7A">
        <w:rPr>
          <w:rFonts w:cstheme="minorHAnsi"/>
          <w:color w:val="000000"/>
          <w:sz w:val="22"/>
          <w:szCs w:val="22"/>
        </w:rPr>
        <w:t xml:space="preserve"> to go into closed session of the board for the purposes of discussing personnel, certified staff salaries, and negotiations.</w:t>
      </w:r>
    </w:p>
    <w:p w14:paraId="1D34FF12" w14:textId="77777777" w:rsidR="006B39FA" w:rsidRPr="006B39FA" w:rsidRDefault="006B39FA" w:rsidP="006B39FA">
      <w:pPr>
        <w:pStyle w:val="ListParagraph"/>
        <w:tabs>
          <w:tab w:val="left" w:pos="6570"/>
        </w:tabs>
        <w:textAlignment w:val="baseline"/>
        <w:rPr>
          <w:rFonts w:cs="Arial"/>
          <w:color w:val="000000"/>
        </w:rPr>
      </w:pPr>
    </w:p>
    <w:p w14:paraId="50F3D8F9" w14:textId="77777777" w:rsidR="000E062D" w:rsidRPr="00AD7BB8" w:rsidRDefault="000E062D" w:rsidP="000E062D">
      <w:pPr>
        <w:rPr>
          <w:rFonts w:cs="Arial"/>
          <w:b/>
          <w:color w:val="000000"/>
        </w:rPr>
      </w:pPr>
      <w:r w:rsidRPr="00AD7BB8">
        <w:rPr>
          <w:rFonts w:cs="Arial"/>
          <w:b/>
          <w:color w:val="000000"/>
        </w:rPr>
        <w:t>VII. Adjourn</w:t>
      </w:r>
    </w:p>
    <w:p w14:paraId="35D7A538" w14:textId="77777777" w:rsidR="000E062D" w:rsidRDefault="000E062D" w:rsidP="000E062D">
      <w:pPr>
        <w:rPr>
          <w:rFonts w:cs="Arial"/>
          <w:b/>
          <w:bCs/>
          <w:color w:val="000000"/>
        </w:rPr>
      </w:pPr>
      <w:r w:rsidRPr="00DD5CA6">
        <w:rPr>
          <w:rFonts w:cs="Arial"/>
          <w:b/>
          <w:bCs/>
          <w:color w:val="000000"/>
        </w:rPr>
        <w:t>Upcoming Dates:</w:t>
      </w:r>
    </w:p>
    <w:p w14:paraId="2CEA2A3D" w14:textId="1A6EDD98" w:rsidR="000E062D" w:rsidRDefault="000E062D" w:rsidP="000E062D">
      <w:pPr>
        <w:rPr>
          <w:rFonts w:cs="Arial"/>
          <w:b/>
          <w:bCs/>
          <w:color w:val="000000"/>
        </w:rPr>
      </w:pPr>
      <w:proofErr w:type="gramStart"/>
      <w:r>
        <w:rPr>
          <w:rFonts w:cs="Arial"/>
          <w:b/>
          <w:bCs/>
          <w:color w:val="000000"/>
        </w:rPr>
        <w:t xml:space="preserve">Jan. </w:t>
      </w:r>
      <w:r>
        <w:rPr>
          <w:rFonts w:cs="Arial"/>
          <w:b/>
          <w:bCs/>
          <w:color w:val="000000"/>
        </w:rPr>
        <w:t>??</w:t>
      </w:r>
      <w:proofErr w:type="gramEnd"/>
      <w:r>
        <w:rPr>
          <w:rFonts w:cs="Arial"/>
          <w:b/>
          <w:bCs/>
          <w:color w:val="000000"/>
        </w:rPr>
        <w:t xml:space="preserve"> </w:t>
      </w:r>
    </w:p>
    <w:p w14:paraId="57D987D8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9F0"/>
    <w:multiLevelType w:val="hybridMultilevel"/>
    <w:tmpl w:val="A1AA6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3F17"/>
    <w:multiLevelType w:val="hybridMultilevel"/>
    <w:tmpl w:val="7FECF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56006">
    <w:abstractNumId w:val="1"/>
  </w:num>
  <w:num w:numId="2" w16cid:durableId="38214714">
    <w:abstractNumId w:val="3"/>
  </w:num>
  <w:num w:numId="3" w16cid:durableId="249585688">
    <w:abstractNumId w:val="2"/>
  </w:num>
  <w:num w:numId="4" w16cid:durableId="118123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2D"/>
    <w:rsid w:val="000178FD"/>
    <w:rsid w:val="000E062D"/>
    <w:rsid w:val="00213B1A"/>
    <w:rsid w:val="00250043"/>
    <w:rsid w:val="00490C7A"/>
    <w:rsid w:val="006B39FA"/>
    <w:rsid w:val="00A5048C"/>
    <w:rsid w:val="00AB098F"/>
    <w:rsid w:val="00AD0811"/>
    <w:rsid w:val="00C16900"/>
    <w:rsid w:val="00F0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E49CD"/>
  <w15:chartTrackingRefBased/>
  <w15:docId w15:val="{F402313C-A3F7-A14D-B9CC-151CC4BE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2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6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6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7</cp:revision>
  <dcterms:created xsi:type="dcterms:W3CDTF">2025-12-08T15:05:00Z</dcterms:created>
  <dcterms:modified xsi:type="dcterms:W3CDTF">2025-12-09T20:57:00Z</dcterms:modified>
</cp:coreProperties>
</file>