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21ED9" w14:textId="77777777" w:rsidR="00E239B9" w:rsidRDefault="00E239B9" w:rsidP="00E239B9">
      <w:pPr>
        <w:jc w:val="center"/>
        <w:rPr>
          <w:rFonts w:cs="Arial"/>
          <w:b/>
          <w:color w:val="000000"/>
        </w:rPr>
      </w:pPr>
    </w:p>
    <w:p w14:paraId="41764472" w14:textId="77777777" w:rsidR="00E239B9" w:rsidRDefault="00E239B9" w:rsidP="00E239B9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14:paraId="712CAC8B" w14:textId="6A90531D" w:rsidR="00E239B9" w:rsidRDefault="00E239B9" w:rsidP="00E239B9">
      <w:pPr>
        <w:jc w:val="center"/>
        <w:rPr>
          <w:rFonts w:cs="Arial"/>
          <w:b/>
          <w:color w:val="000000"/>
        </w:rPr>
      </w:pPr>
      <w:r w:rsidRPr="00D9649C">
        <w:rPr>
          <w:rFonts w:cs="Arial"/>
          <w:b/>
          <w:color w:val="000000"/>
        </w:rPr>
        <w:t>REGULAR BOARD OF EDUCATION MEETING</w:t>
      </w:r>
    </w:p>
    <w:p w14:paraId="3DD16FEE" w14:textId="2CACB7B0" w:rsidR="00E239B9" w:rsidRDefault="00E239B9" w:rsidP="00E239B9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14:paraId="23020281" w14:textId="2B05DAA3" w:rsidR="00E239B9" w:rsidRDefault="00E239B9" w:rsidP="00E239B9">
      <w:pPr>
        <w:ind w:left="288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MAY </w:t>
      </w:r>
      <w:r w:rsidR="00911CEC">
        <w:rPr>
          <w:rFonts w:cs="Arial"/>
          <w:b/>
          <w:color w:val="000000"/>
        </w:rPr>
        <w:t>8</w:t>
      </w:r>
      <w:r>
        <w:rPr>
          <w:rFonts w:cs="Arial"/>
          <w:b/>
          <w:color w:val="000000"/>
        </w:rPr>
        <w:t>, 202</w:t>
      </w:r>
      <w:r w:rsidR="00911CEC">
        <w:rPr>
          <w:rFonts w:cs="Arial"/>
          <w:b/>
          <w:color w:val="000000"/>
        </w:rPr>
        <w:t>3</w:t>
      </w:r>
      <w:r w:rsidRPr="005373A3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   </w:t>
      </w:r>
      <w:r w:rsidR="00911CEC">
        <w:rPr>
          <w:rFonts w:cs="Arial"/>
          <w:b/>
          <w:color w:val="000000"/>
        </w:rPr>
        <w:t>6:30</w:t>
      </w:r>
      <w:r>
        <w:rPr>
          <w:rFonts w:cs="Arial"/>
          <w:b/>
          <w:color w:val="000000"/>
        </w:rPr>
        <w:t xml:space="preserve"> p.m.</w:t>
      </w:r>
    </w:p>
    <w:p w14:paraId="1F26CCC2" w14:textId="77777777" w:rsidR="00E239B9" w:rsidRPr="008C6BE4" w:rsidRDefault="00E239B9" w:rsidP="00E239B9">
      <w:pPr>
        <w:rPr>
          <w:rFonts w:cs="Arial"/>
          <w:b/>
          <w:color w:val="000000"/>
        </w:rPr>
      </w:pPr>
    </w:p>
    <w:p w14:paraId="2E89E34D" w14:textId="08427C61" w:rsidR="00E239B9" w:rsidRDefault="00E239B9" w:rsidP="00E239B9">
      <w:pPr>
        <w:rPr>
          <w:rFonts w:cs="Arial"/>
          <w:color w:val="000000"/>
        </w:rPr>
      </w:pPr>
      <w:r w:rsidRPr="00DD5CA6">
        <w:rPr>
          <w:rFonts w:cs="Arial"/>
          <w:color w:val="000000"/>
        </w:rPr>
        <w:t>I</w:t>
      </w:r>
      <w:r w:rsidR="00251638">
        <w:rPr>
          <w:rFonts w:cs="Arial"/>
          <w:color w:val="000000"/>
        </w:rPr>
        <w:t>.</w:t>
      </w:r>
      <w:r w:rsidRPr="00DD5CA6">
        <w:rPr>
          <w:rFonts w:cs="Arial"/>
          <w:color w:val="000000"/>
        </w:rPr>
        <w:t xml:space="preserve">   Opening the Meeting</w:t>
      </w:r>
    </w:p>
    <w:p w14:paraId="7AE1DCFB" w14:textId="77777777" w:rsidR="00E239B9" w:rsidRPr="000451B4" w:rsidRDefault="00E239B9" w:rsidP="00E239B9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14:paraId="45E78B7C" w14:textId="77777777" w:rsidR="00E239B9" w:rsidRPr="000451B4" w:rsidRDefault="00E239B9" w:rsidP="00E239B9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14:paraId="5EDEE917" w14:textId="77777777" w:rsidR="00E239B9" w:rsidRPr="000451B4" w:rsidRDefault="00E239B9" w:rsidP="00E239B9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14:paraId="28A0F76A" w14:textId="77777777" w:rsidR="00E239B9" w:rsidRPr="000451B4" w:rsidRDefault="00E239B9" w:rsidP="00E239B9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14:paraId="4240721A" w14:textId="77777777" w:rsidR="00E239B9" w:rsidRPr="000451B4" w:rsidRDefault="00E239B9" w:rsidP="00E239B9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14:paraId="3D662C0F" w14:textId="77777777" w:rsidR="00E239B9" w:rsidRPr="00AA4537" w:rsidRDefault="00E239B9" w:rsidP="00E239B9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14:paraId="13B50269" w14:textId="77777777" w:rsidR="00E239B9" w:rsidRDefault="00E239B9" w:rsidP="00E239B9">
      <w:pPr>
        <w:rPr>
          <w:rFonts w:cs="Times New Roman"/>
        </w:rPr>
      </w:pPr>
    </w:p>
    <w:p w14:paraId="222A2A26" w14:textId="6193C165" w:rsidR="00E239B9" w:rsidRDefault="00E239B9" w:rsidP="00E239B9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14:paraId="7C6F2D88" w14:textId="5032C58C" w:rsidR="00E239B9" w:rsidRDefault="00E239B9" w:rsidP="00E239B9">
      <w:pPr>
        <w:rPr>
          <w:rFonts w:cs="Arial"/>
          <w:color w:val="000000"/>
        </w:rPr>
      </w:pPr>
    </w:p>
    <w:p w14:paraId="46D17189" w14:textId="7342448D" w:rsidR="00E239B9" w:rsidRDefault="00E239B9" w:rsidP="00E239B9">
      <w:pPr>
        <w:rPr>
          <w:rFonts w:cs="Arial"/>
          <w:color w:val="000000"/>
        </w:rPr>
      </w:pPr>
      <w:r>
        <w:rPr>
          <w:rFonts w:cs="Arial"/>
          <w:color w:val="000000"/>
        </w:rPr>
        <w:t>III.  Public Comment</w:t>
      </w:r>
    </w:p>
    <w:p w14:paraId="4AA77520" w14:textId="77777777" w:rsidR="00E239B9" w:rsidRDefault="00E239B9" w:rsidP="00E239B9">
      <w:pPr>
        <w:rPr>
          <w:rFonts w:cs="Arial"/>
          <w:color w:val="000000"/>
        </w:rPr>
      </w:pPr>
    </w:p>
    <w:p w14:paraId="1545262B" w14:textId="65E892B5" w:rsidR="00E239B9" w:rsidRDefault="00E239B9" w:rsidP="00E239B9">
      <w:pPr>
        <w:rPr>
          <w:rFonts w:cs="Arial"/>
          <w:color w:val="000000"/>
        </w:rPr>
      </w:pPr>
      <w:r>
        <w:rPr>
          <w:rFonts w:cs="Arial"/>
          <w:color w:val="000000"/>
        </w:rPr>
        <w:t>IV.  Reports:</w:t>
      </w:r>
    </w:p>
    <w:p w14:paraId="18D5F56C" w14:textId="77777777" w:rsidR="00E239B9" w:rsidRDefault="00E239B9" w:rsidP="00E239B9">
      <w:pPr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>Principal Report</w:t>
      </w:r>
    </w:p>
    <w:p w14:paraId="6334F3BE" w14:textId="77777777" w:rsidR="00E239B9" w:rsidRDefault="00E239B9" w:rsidP="00E239B9">
      <w:pPr>
        <w:rPr>
          <w:rFonts w:cs="Arial"/>
          <w:color w:val="000000"/>
        </w:rPr>
      </w:pPr>
      <w:r>
        <w:rPr>
          <w:rFonts w:cs="Arial"/>
          <w:color w:val="000000"/>
        </w:rPr>
        <w:tab/>
        <w:t>Superintendent Report</w:t>
      </w:r>
    </w:p>
    <w:p w14:paraId="0177B31E" w14:textId="77777777" w:rsidR="00E239B9" w:rsidRPr="00273617" w:rsidRDefault="00E239B9" w:rsidP="00E239B9">
      <w:pPr>
        <w:pStyle w:val="ListParagraph"/>
        <w:rPr>
          <w:rFonts w:cs="Arial"/>
          <w:color w:val="000000"/>
        </w:rPr>
      </w:pPr>
    </w:p>
    <w:p w14:paraId="681F395F" w14:textId="265122EA" w:rsidR="00E239B9" w:rsidRDefault="00E239B9" w:rsidP="00E239B9">
      <w:pPr>
        <w:rPr>
          <w:rFonts w:cs="Arial"/>
          <w:color w:val="000000"/>
        </w:rPr>
      </w:pPr>
      <w:r>
        <w:rPr>
          <w:rFonts w:cs="Arial"/>
          <w:color w:val="000000"/>
        </w:rPr>
        <w:t>V.  Consent Agenda</w:t>
      </w:r>
    </w:p>
    <w:p w14:paraId="10E8E98D" w14:textId="77777777" w:rsidR="00E239B9" w:rsidRPr="00B02C7E" w:rsidRDefault="00E239B9" w:rsidP="00E239B9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14:paraId="525484B6" w14:textId="00A89E02" w:rsidR="00E239B9" w:rsidRPr="007232B1" w:rsidRDefault="00E239B9" w:rsidP="00E239B9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 w:rsidR="00E13866">
        <w:rPr>
          <w:rFonts w:cs="Arial"/>
          <w:color w:val="000000"/>
        </w:rPr>
        <w:t>April 10</w:t>
      </w:r>
      <w:r w:rsidR="00E13866" w:rsidRPr="00E13866">
        <w:rPr>
          <w:rFonts w:cs="Arial"/>
          <w:color w:val="000000"/>
          <w:vertAlign w:val="superscript"/>
        </w:rPr>
        <w:t>th</w:t>
      </w:r>
    </w:p>
    <w:p w14:paraId="0F7426B1" w14:textId="77777777" w:rsidR="00E239B9" w:rsidRPr="007232B1" w:rsidRDefault="00E239B9" w:rsidP="00E239B9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  <w:r>
        <w:rPr>
          <w:rFonts w:cs="Arial"/>
          <w:color w:val="000000"/>
        </w:rPr>
        <w:t xml:space="preserve"> </w:t>
      </w:r>
    </w:p>
    <w:p w14:paraId="75FD0F57" w14:textId="77777777" w:rsidR="00E239B9" w:rsidRPr="007232B1" w:rsidRDefault="00E239B9" w:rsidP="00E239B9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14:paraId="084281E8" w14:textId="77777777" w:rsidR="00E239B9" w:rsidRPr="00DD5CA6" w:rsidRDefault="00E239B9" w:rsidP="00E239B9">
      <w:pPr>
        <w:rPr>
          <w:rFonts w:eastAsia="Times New Roman" w:cs="Times New Roman"/>
        </w:rPr>
      </w:pPr>
    </w:p>
    <w:p w14:paraId="13E7C37C" w14:textId="6159C1CD" w:rsidR="00E239B9" w:rsidRPr="00E239B9" w:rsidRDefault="00E239B9" w:rsidP="00E239B9">
      <w:pPr>
        <w:rPr>
          <w:rFonts w:cs="Times New Roman"/>
        </w:rPr>
      </w:pPr>
      <w:r>
        <w:rPr>
          <w:rFonts w:cs="Arial"/>
          <w:color w:val="000000"/>
        </w:rPr>
        <w:t xml:space="preserve">VI. </w:t>
      </w:r>
      <w:r w:rsidRPr="00DD5CA6">
        <w:rPr>
          <w:rFonts w:cs="Arial"/>
          <w:color w:val="000000"/>
        </w:rPr>
        <w:t xml:space="preserve"> Discussion/Action Items</w:t>
      </w:r>
    </w:p>
    <w:p w14:paraId="531A497B" w14:textId="0D24BA54" w:rsidR="00E239B9" w:rsidRDefault="00952376" w:rsidP="00911CEC">
      <w:pPr>
        <w:pStyle w:val="ListParagraph"/>
        <w:numPr>
          <w:ilvl w:val="0"/>
          <w:numId w:val="4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 and Act on KSB policy service</w:t>
      </w:r>
      <w:r w:rsidR="009825FD">
        <w:rPr>
          <w:rFonts w:cs="Arial"/>
          <w:color w:val="000000"/>
        </w:rPr>
        <w:t xml:space="preserve"> and change</w:t>
      </w:r>
    </w:p>
    <w:p w14:paraId="143B3767" w14:textId="1E617417" w:rsidR="00E13866" w:rsidRPr="00FA2B5F" w:rsidRDefault="00E13866" w:rsidP="00FA2B5F">
      <w:pPr>
        <w:pStyle w:val="ListParagraph"/>
        <w:numPr>
          <w:ilvl w:val="0"/>
          <w:numId w:val="4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Discussion on enrollment numbers 2023-24 school year and future </w:t>
      </w:r>
    </w:p>
    <w:p w14:paraId="7116C6D5" w14:textId="77777777" w:rsidR="00911CEC" w:rsidRDefault="00911CEC" w:rsidP="00911CEC">
      <w:pPr>
        <w:textAlignment w:val="baseline"/>
        <w:rPr>
          <w:rFonts w:cs="Arial"/>
          <w:color w:val="000000"/>
        </w:rPr>
      </w:pPr>
    </w:p>
    <w:p w14:paraId="77AE5A2B" w14:textId="77777777" w:rsidR="00911CEC" w:rsidRPr="00911CEC" w:rsidRDefault="00911CEC" w:rsidP="00911CEC">
      <w:pPr>
        <w:textAlignment w:val="baseline"/>
        <w:rPr>
          <w:rFonts w:cs="Arial"/>
          <w:color w:val="000000"/>
        </w:rPr>
      </w:pPr>
    </w:p>
    <w:p w14:paraId="3281D132" w14:textId="77777777" w:rsidR="00E239B9" w:rsidRDefault="00E239B9" w:rsidP="00E239B9">
      <w:pPr>
        <w:rPr>
          <w:rFonts w:cs="Arial"/>
          <w:color w:val="000000"/>
        </w:rPr>
      </w:pPr>
      <w:r>
        <w:rPr>
          <w:rFonts w:cs="Arial"/>
          <w:color w:val="000000"/>
        </w:rPr>
        <w:t>VII.</w:t>
      </w:r>
      <w:r w:rsidRPr="00DD5CA6">
        <w:rPr>
          <w:rFonts w:cs="Arial"/>
          <w:color w:val="000000"/>
        </w:rPr>
        <w:t xml:space="preserve"> Adjourn</w:t>
      </w:r>
    </w:p>
    <w:p w14:paraId="39433904" w14:textId="77777777" w:rsidR="00E239B9" w:rsidRDefault="00E239B9" w:rsidP="00E239B9">
      <w:pPr>
        <w:rPr>
          <w:rFonts w:cs="Arial"/>
          <w:color w:val="000000"/>
        </w:rPr>
      </w:pPr>
    </w:p>
    <w:p w14:paraId="62EF1DBA" w14:textId="77777777" w:rsidR="00E239B9" w:rsidRDefault="00E239B9" w:rsidP="00E239B9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14:paraId="0A544928" w14:textId="6292FFE5" w:rsidR="00E239B9" w:rsidRDefault="00E239B9" w:rsidP="00E239B9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J</w:t>
      </w:r>
      <w:r w:rsidR="00911CEC">
        <w:rPr>
          <w:rFonts w:cs="Arial"/>
          <w:bCs/>
          <w:color w:val="000000"/>
        </w:rPr>
        <w:t>une 12</w:t>
      </w:r>
      <w:r>
        <w:rPr>
          <w:rFonts w:cs="Arial"/>
          <w:bCs/>
          <w:color w:val="000000"/>
        </w:rPr>
        <w:t>, 202</w:t>
      </w:r>
      <w:r w:rsidR="00911CEC">
        <w:rPr>
          <w:rFonts w:cs="Arial"/>
          <w:bCs/>
          <w:color w:val="000000"/>
        </w:rPr>
        <w:t>3</w:t>
      </w:r>
      <w:r>
        <w:rPr>
          <w:rFonts w:cs="Arial"/>
          <w:bCs/>
          <w:color w:val="000000"/>
        </w:rPr>
        <w:t xml:space="preserve"> 6:30 p.m.</w:t>
      </w:r>
    </w:p>
    <w:p w14:paraId="5E873C2D" w14:textId="77777777" w:rsidR="00E239B9" w:rsidRPr="00D233D9" w:rsidRDefault="00E239B9" w:rsidP="00E239B9">
      <w:pPr>
        <w:rPr>
          <w:i/>
        </w:rPr>
      </w:pPr>
    </w:p>
    <w:p w14:paraId="409C1065" w14:textId="77777777" w:rsidR="00B211A7" w:rsidRDefault="00B211A7"/>
    <w:sectPr w:rsidR="00B211A7" w:rsidSect="008C6B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06BC0"/>
    <w:multiLevelType w:val="hybridMultilevel"/>
    <w:tmpl w:val="79BA3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6702">
    <w:abstractNumId w:val="0"/>
  </w:num>
  <w:num w:numId="2" w16cid:durableId="1906061667">
    <w:abstractNumId w:val="3"/>
  </w:num>
  <w:num w:numId="3" w16cid:durableId="267465536">
    <w:abstractNumId w:val="2"/>
  </w:num>
  <w:num w:numId="4" w16cid:durableId="517890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B9"/>
    <w:rsid w:val="002253A0"/>
    <w:rsid w:val="00251638"/>
    <w:rsid w:val="002D36AB"/>
    <w:rsid w:val="002D5F1A"/>
    <w:rsid w:val="00424669"/>
    <w:rsid w:val="00624951"/>
    <w:rsid w:val="006C79D1"/>
    <w:rsid w:val="006F66A2"/>
    <w:rsid w:val="00876E46"/>
    <w:rsid w:val="00911CEC"/>
    <w:rsid w:val="00930460"/>
    <w:rsid w:val="00952376"/>
    <w:rsid w:val="009825FD"/>
    <w:rsid w:val="00A23533"/>
    <w:rsid w:val="00B211A7"/>
    <w:rsid w:val="00BC52B6"/>
    <w:rsid w:val="00C152F3"/>
    <w:rsid w:val="00D14A3B"/>
    <w:rsid w:val="00E13866"/>
    <w:rsid w:val="00E239B9"/>
    <w:rsid w:val="00F15DDF"/>
    <w:rsid w:val="00F422E4"/>
    <w:rsid w:val="00FA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151A32"/>
  <w15:chartTrackingRefBased/>
  <w15:docId w15:val="{F1F10B7B-9A82-9F47-997C-8AE0F8F4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9B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Cole Fischer</cp:lastModifiedBy>
  <cp:revision>10</cp:revision>
  <cp:lastPrinted>2023-05-05T17:33:00Z</cp:lastPrinted>
  <dcterms:created xsi:type="dcterms:W3CDTF">2023-05-03T18:54:00Z</dcterms:created>
  <dcterms:modified xsi:type="dcterms:W3CDTF">2023-05-05T17:35:00Z</dcterms:modified>
</cp:coreProperties>
</file>