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D096" w14:textId="77777777" w:rsidR="00B83CC1" w:rsidRPr="00ED43DE" w:rsidRDefault="00B83CC1" w:rsidP="00B83CC1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LEIGH COMMUNITY SCHOOL BOARD OF EDUCATION</w:t>
      </w:r>
    </w:p>
    <w:p w14:paraId="136BFC76" w14:textId="77777777" w:rsidR="00B83CC1" w:rsidRPr="00ED43DE" w:rsidRDefault="00B83CC1" w:rsidP="00B83CC1">
      <w:pPr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STEM </w:t>
      </w:r>
      <w:r w:rsidRPr="00ED43DE">
        <w:rPr>
          <w:rFonts w:cs="Arial"/>
          <w:b/>
          <w:color w:val="000000"/>
          <w:sz w:val="22"/>
          <w:szCs w:val="22"/>
        </w:rPr>
        <w:t>ROOM</w:t>
      </w:r>
    </w:p>
    <w:p w14:paraId="30C0F8E9" w14:textId="62815AE9" w:rsidR="00B83CC1" w:rsidRDefault="00B83CC1" w:rsidP="00B83CC1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 xml:space="preserve">SEPTEMBER </w:t>
      </w:r>
      <w:r>
        <w:rPr>
          <w:rFonts w:cs="Arial"/>
          <w:b/>
          <w:color w:val="000000"/>
          <w:sz w:val="22"/>
          <w:szCs w:val="22"/>
        </w:rPr>
        <w:t>28</w:t>
      </w:r>
      <w:r>
        <w:rPr>
          <w:rFonts w:cs="Arial"/>
          <w:b/>
          <w:color w:val="000000"/>
          <w:sz w:val="22"/>
          <w:szCs w:val="22"/>
        </w:rPr>
        <w:t>th</w:t>
      </w:r>
      <w:r w:rsidRPr="00ED43DE">
        <w:rPr>
          <w:rFonts w:cs="Arial"/>
          <w:b/>
          <w:color w:val="000000"/>
          <w:sz w:val="22"/>
          <w:szCs w:val="22"/>
        </w:rPr>
        <w:t>, 202</w:t>
      </w:r>
      <w:r w:rsidR="00C846BF">
        <w:rPr>
          <w:rFonts w:cs="Arial"/>
          <w:b/>
          <w:color w:val="000000"/>
          <w:sz w:val="22"/>
          <w:szCs w:val="22"/>
        </w:rPr>
        <w:t>2</w:t>
      </w:r>
    </w:p>
    <w:p w14:paraId="17898C97" w14:textId="48D2C10F" w:rsidR="00C846BF" w:rsidRPr="00ED43DE" w:rsidRDefault="00C846BF" w:rsidP="00B83CC1">
      <w:pPr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_____________________________________________________________________________________</w:t>
      </w:r>
    </w:p>
    <w:p w14:paraId="7619C567" w14:textId="77777777" w:rsidR="00B83CC1" w:rsidRDefault="00B83CC1" w:rsidP="00B83CC1">
      <w:pPr>
        <w:jc w:val="center"/>
        <w:rPr>
          <w:rFonts w:cs="Arial"/>
          <w:b/>
          <w:color w:val="000000"/>
          <w:sz w:val="22"/>
          <w:szCs w:val="22"/>
        </w:rPr>
      </w:pPr>
    </w:p>
    <w:p w14:paraId="55B6FA8D" w14:textId="77777777" w:rsidR="00B83CC1" w:rsidRPr="00ED43DE" w:rsidRDefault="00B83CC1" w:rsidP="00B83CC1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BUDGET HEARING</w:t>
      </w:r>
    </w:p>
    <w:p w14:paraId="67B6D00F" w14:textId="451CD635" w:rsidR="00B83CC1" w:rsidRPr="00ED43DE" w:rsidRDefault="00B83CC1" w:rsidP="00B83CC1">
      <w:pPr>
        <w:jc w:val="center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September </w:t>
      </w:r>
      <w:r w:rsidR="00CC141D">
        <w:rPr>
          <w:rFonts w:cs="Arial"/>
          <w:color w:val="000000"/>
          <w:sz w:val="22"/>
          <w:szCs w:val="22"/>
        </w:rPr>
        <w:t>28</w:t>
      </w:r>
      <w:r w:rsidR="002741BC">
        <w:rPr>
          <w:rFonts w:cs="Arial"/>
          <w:color w:val="000000"/>
          <w:sz w:val="22"/>
          <w:szCs w:val="22"/>
        </w:rPr>
        <w:t>th</w:t>
      </w:r>
      <w:r w:rsidRPr="00ED43DE">
        <w:rPr>
          <w:rFonts w:cs="Arial"/>
          <w:color w:val="000000"/>
          <w:sz w:val="22"/>
          <w:szCs w:val="22"/>
        </w:rPr>
        <w:t>, 202</w:t>
      </w:r>
      <w:r w:rsidR="00CC141D">
        <w:rPr>
          <w:rFonts w:cs="Arial"/>
          <w:color w:val="000000"/>
          <w:sz w:val="22"/>
          <w:szCs w:val="22"/>
        </w:rPr>
        <w:t>2</w:t>
      </w:r>
      <w:r w:rsidRPr="00ED43D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8:00</w:t>
      </w:r>
      <w:r w:rsidRPr="00ED43DE">
        <w:rPr>
          <w:rFonts w:cs="Arial"/>
          <w:color w:val="000000"/>
          <w:sz w:val="22"/>
          <w:szCs w:val="22"/>
        </w:rPr>
        <w:t xml:space="preserve"> p.m.</w:t>
      </w:r>
    </w:p>
    <w:p w14:paraId="6B58AB4F" w14:textId="77777777" w:rsidR="00B83CC1" w:rsidRDefault="00B83CC1" w:rsidP="00B83CC1">
      <w:pPr>
        <w:jc w:val="center"/>
        <w:rPr>
          <w:rFonts w:cs="Arial"/>
          <w:b/>
          <w:color w:val="000000"/>
          <w:sz w:val="22"/>
          <w:szCs w:val="22"/>
        </w:rPr>
      </w:pPr>
    </w:p>
    <w:p w14:paraId="43B0EA10" w14:textId="77777777" w:rsidR="00B83CC1" w:rsidRPr="00ED43DE" w:rsidRDefault="00B83CC1" w:rsidP="00B83CC1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TAX REQUEST HEARING</w:t>
      </w:r>
    </w:p>
    <w:p w14:paraId="75104518" w14:textId="3CB60E2C" w:rsidR="00B83CC1" w:rsidRPr="00ED43DE" w:rsidRDefault="00B83CC1" w:rsidP="00B83CC1">
      <w:pPr>
        <w:jc w:val="center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September </w:t>
      </w:r>
      <w:r w:rsidR="00CC141D">
        <w:rPr>
          <w:rFonts w:cs="Arial"/>
          <w:color w:val="000000"/>
          <w:sz w:val="22"/>
          <w:szCs w:val="22"/>
        </w:rPr>
        <w:t>28</w:t>
      </w:r>
      <w:r w:rsidR="002741BC">
        <w:rPr>
          <w:rFonts w:cs="Arial"/>
          <w:color w:val="000000"/>
          <w:sz w:val="22"/>
          <w:szCs w:val="22"/>
        </w:rPr>
        <w:t>th</w:t>
      </w:r>
      <w:r w:rsidRPr="00ED43DE">
        <w:rPr>
          <w:rFonts w:cs="Arial"/>
          <w:color w:val="000000"/>
          <w:sz w:val="22"/>
          <w:szCs w:val="22"/>
        </w:rPr>
        <w:t>, 202</w:t>
      </w:r>
      <w:r w:rsidR="00CC141D">
        <w:rPr>
          <w:rFonts w:cs="Arial"/>
          <w:color w:val="000000"/>
          <w:sz w:val="22"/>
          <w:szCs w:val="22"/>
        </w:rPr>
        <w:t>2</w:t>
      </w:r>
      <w:r w:rsidRPr="00ED43D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8:05</w:t>
      </w:r>
      <w:r w:rsidRPr="00ED43DE">
        <w:rPr>
          <w:rFonts w:cs="Arial"/>
          <w:color w:val="000000"/>
          <w:sz w:val="22"/>
          <w:szCs w:val="22"/>
        </w:rPr>
        <w:t xml:space="preserve"> p.m.</w:t>
      </w:r>
    </w:p>
    <w:p w14:paraId="0C37AF65" w14:textId="77777777" w:rsidR="00B83CC1" w:rsidRDefault="00B83CC1" w:rsidP="00B83CC1">
      <w:pPr>
        <w:jc w:val="center"/>
        <w:rPr>
          <w:rFonts w:cs="Arial"/>
          <w:b/>
          <w:color w:val="000000"/>
          <w:sz w:val="22"/>
          <w:szCs w:val="22"/>
        </w:rPr>
      </w:pPr>
    </w:p>
    <w:p w14:paraId="3AEE495D" w14:textId="77777777" w:rsidR="00C846BF" w:rsidRDefault="00C846BF" w:rsidP="00C846BF">
      <w:pPr>
        <w:jc w:val="center"/>
        <w:rPr>
          <w:rFonts w:cs="Times New Roman"/>
          <w:b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Special </w:t>
      </w:r>
      <w:r w:rsidR="00B83CC1" w:rsidRPr="00ED43DE">
        <w:rPr>
          <w:rFonts w:cs="Arial"/>
          <w:b/>
          <w:color w:val="000000"/>
          <w:sz w:val="22"/>
          <w:szCs w:val="22"/>
        </w:rPr>
        <w:t>BOARD OF EDUCATION MEETING</w:t>
      </w:r>
    </w:p>
    <w:p w14:paraId="5B246530" w14:textId="4A7110AD" w:rsidR="00B83CC1" w:rsidRPr="00C846BF" w:rsidRDefault="00B83CC1" w:rsidP="00C846BF">
      <w:pPr>
        <w:jc w:val="center"/>
        <w:rPr>
          <w:rFonts w:cs="Times New Roman"/>
          <w:b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September </w:t>
      </w:r>
      <w:r w:rsidR="00CC141D">
        <w:rPr>
          <w:rFonts w:cs="Arial"/>
          <w:color w:val="000000"/>
          <w:sz w:val="22"/>
          <w:szCs w:val="22"/>
        </w:rPr>
        <w:t>28</w:t>
      </w:r>
      <w:r w:rsidR="002741BC">
        <w:rPr>
          <w:rFonts w:cs="Arial"/>
          <w:color w:val="000000"/>
          <w:sz w:val="22"/>
          <w:szCs w:val="22"/>
        </w:rPr>
        <w:t>th</w:t>
      </w:r>
      <w:r w:rsidRPr="00ED43DE">
        <w:rPr>
          <w:rFonts w:cs="Arial"/>
          <w:color w:val="000000"/>
          <w:sz w:val="22"/>
          <w:szCs w:val="22"/>
        </w:rPr>
        <w:t>, 202</w:t>
      </w:r>
      <w:r w:rsidR="00CC141D">
        <w:rPr>
          <w:rFonts w:cs="Arial"/>
          <w:color w:val="000000"/>
          <w:sz w:val="22"/>
          <w:szCs w:val="22"/>
        </w:rPr>
        <w:t>2</w:t>
      </w:r>
      <w:r w:rsidRPr="00ED43D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8:10 </w:t>
      </w:r>
      <w:r w:rsidRPr="00ED43DE">
        <w:rPr>
          <w:rFonts w:cs="Arial"/>
          <w:color w:val="000000"/>
          <w:sz w:val="22"/>
          <w:szCs w:val="22"/>
        </w:rPr>
        <w:t>p.m.</w:t>
      </w:r>
    </w:p>
    <w:p w14:paraId="1E4ACC04" w14:textId="77777777" w:rsidR="00B83CC1" w:rsidRPr="00ED43DE" w:rsidRDefault="00B83CC1" w:rsidP="00B83CC1">
      <w:pPr>
        <w:rPr>
          <w:rFonts w:eastAsia="Times New Roman" w:cs="Times New Roman"/>
          <w:sz w:val="22"/>
          <w:szCs w:val="22"/>
        </w:rPr>
      </w:pPr>
    </w:p>
    <w:p w14:paraId="3681664F" w14:textId="77777777" w:rsidR="00B83CC1" w:rsidRPr="00ED43DE" w:rsidRDefault="00B83CC1" w:rsidP="00B83CC1">
      <w:pPr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I.   Opening the Budget Hearing Meeting</w:t>
      </w:r>
    </w:p>
    <w:p w14:paraId="1D3EA8A9" w14:textId="77777777" w:rsidR="00B83CC1" w:rsidRPr="00ED43DE" w:rsidRDefault="00B83CC1" w:rsidP="00B83CC1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Verification of Notice - This meeting has been properly advertised according to policy and the Nebraska Open Meetings Act.</w:t>
      </w:r>
    </w:p>
    <w:p w14:paraId="07D92B92" w14:textId="77777777" w:rsidR="00B83CC1" w:rsidRPr="00ED43DE" w:rsidRDefault="00B83CC1" w:rsidP="00B83CC1">
      <w:pPr>
        <w:pStyle w:val="ListParagraph"/>
        <w:numPr>
          <w:ilvl w:val="0"/>
          <w:numId w:val="2"/>
        </w:numPr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Recognition of State of Nebraska Open Meetings Law - This meeting will be conducted according to the Nebraska Open Meetings Act posted in the meeting room.</w:t>
      </w:r>
    </w:p>
    <w:p w14:paraId="31694127" w14:textId="77777777" w:rsidR="00B83CC1" w:rsidRPr="00ED43DE" w:rsidRDefault="00B83CC1" w:rsidP="00B83CC1">
      <w:pPr>
        <w:pStyle w:val="ListParagraph"/>
        <w:numPr>
          <w:ilvl w:val="0"/>
          <w:numId w:val="2"/>
        </w:numPr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Roll Call:</w:t>
      </w:r>
    </w:p>
    <w:p w14:paraId="2DF54917" w14:textId="77777777" w:rsidR="00B83CC1" w:rsidRPr="00ED43DE" w:rsidRDefault="00B83CC1" w:rsidP="00B83CC1">
      <w:pPr>
        <w:ind w:left="720" w:firstLine="720"/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Excused Absence</w:t>
      </w:r>
    </w:p>
    <w:p w14:paraId="3601BB9E" w14:textId="77777777" w:rsidR="00B83CC1" w:rsidRPr="00ED43DE" w:rsidRDefault="00B83CC1" w:rsidP="00B83CC1">
      <w:pPr>
        <w:ind w:left="1440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Unexcused Absence</w:t>
      </w:r>
    </w:p>
    <w:p w14:paraId="7B876214" w14:textId="77777777" w:rsidR="00B83CC1" w:rsidRPr="00ED43DE" w:rsidRDefault="00B83CC1" w:rsidP="00B83CC1">
      <w:pPr>
        <w:ind w:left="1440"/>
        <w:rPr>
          <w:rFonts w:cs="Times New Roman"/>
          <w:sz w:val="22"/>
          <w:szCs w:val="22"/>
        </w:rPr>
      </w:pPr>
    </w:p>
    <w:p w14:paraId="13CA96A0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II.   Public Comment</w:t>
      </w:r>
    </w:p>
    <w:p w14:paraId="5E012741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</w:p>
    <w:p w14:paraId="6D4BCC1E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III. Discussion Item</w:t>
      </w:r>
    </w:p>
    <w:p w14:paraId="0FE27D22" w14:textId="77777777" w:rsidR="00B83CC1" w:rsidRPr="00ED43DE" w:rsidRDefault="00B83CC1" w:rsidP="00B83CC1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Proposed Budget</w:t>
      </w:r>
    </w:p>
    <w:p w14:paraId="7EE739EB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</w:p>
    <w:p w14:paraId="07A5F1E6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IV Adjourn</w:t>
      </w:r>
    </w:p>
    <w:p w14:paraId="043DAC0C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</w:p>
    <w:p w14:paraId="4CFDF145" w14:textId="77777777" w:rsidR="00B83CC1" w:rsidRPr="00ED43DE" w:rsidRDefault="00B83CC1" w:rsidP="00B83CC1">
      <w:pPr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I.   Opening the Tax Request Hearing Meeting</w:t>
      </w:r>
    </w:p>
    <w:p w14:paraId="451DC4A6" w14:textId="77777777" w:rsidR="00B83CC1" w:rsidRPr="00ED43DE" w:rsidRDefault="00B83CC1" w:rsidP="00B83CC1">
      <w:pPr>
        <w:tabs>
          <w:tab w:val="left" w:pos="720"/>
        </w:tabs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ED43DE">
        <w:rPr>
          <w:rFonts w:cs="Arial"/>
          <w:color w:val="000000"/>
          <w:sz w:val="22"/>
          <w:szCs w:val="22"/>
        </w:rPr>
        <w:t>A.     Verification of Notice</w:t>
      </w:r>
    </w:p>
    <w:p w14:paraId="220DF351" w14:textId="77777777" w:rsidR="00B83CC1" w:rsidRPr="00ED43DE" w:rsidRDefault="00B83CC1" w:rsidP="00B83CC1">
      <w:pPr>
        <w:ind w:firstLine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B.      Recognition of State of Nebraska Open Meetings Law</w:t>
      </w:r>
    </w:p>
    <w:p w14:paraId="0C3C2A31" w14:textId="77777777" w:rsidR="00B83CC1" w:rsidRPr="00ED43DE" w:rsidRDefault="00B83CC1" w:rsidP="00B83CC1">
      <w:pPr>
        <w:ind w:firstLine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C.      Roll Call:</w:t>
      </w:r>
    </w:p>
    <w:p w14:paraId="7B2B6361" w14:textId="77777777" w:rsidR="00B83CC1" w:rsidRPr="00ED43DE" w:rsidRDefault="00B83CC1" w:rsidP="00B83CC1">
      <w:pPr>
        <w:ind w:left="720" w:firstLine="720"/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Excused Absence</w:t>
      </w:r>
    </w:p>
    <w:p w14:paraId="4A906850" w14:textId="77777777" w:rsidR="00B83CC1" w:rsidRPr="00ED43DE" w:rsidRDefault="00B83CC1" w:rsidP="00B83CC1">
      <w:pPr>
        <w:ind w:left="1440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Unexcused Absence</w:t>
      </w:r>
    </w:p>
    <w:p w14:paraId="20FEAA71" w14:textId="77777777" w:rsidR="00B83CC1" w:rsidRPr="00ED43DE" w:rsidRDefault="00B83CC1" w:rsidP="00B83CC1">
      <w:pPr>
        <w:ind w:left="1440"/>
        <w:rPr>
          <w:rFonts w:cs="Times New Roman"/>
          <w:sz w:val="22"/>
          <w:szCs w:val="22"/>
        </w:rPr>
      </w:pPr>
    </w:p>
    <w:p w14:paraId="64DD81AC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II.   Public Comment</w:t>
      </w:r>
    </w:p>
    <w:p w14:paraId="20C48E69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</w:p>
    <w:p w14:paraId="2F980D57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III. Discussion Item</w:t>
      </w:r>
    </w:p>
    <w:p w14:paraId="7744891C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 </w:t>
      </w:r>
      <w:r>
        <w:rPr>
          <w:rFonts w:cs="Arial"/>
          <w:color w:val="000000"/>
          <w:sz w:val="22"/>
          <w:szCs w:val="22"/>
        </w:rPr>
        <w:tab/>
      </w:r>
      <w:r w:rsidRPr="00ED43DE">
        <w:rPr>
          <w:rFonts w:cs="Arial"/>
          <w:color w:val="000000"/>
          <w:sz w:val="22"/>
          <w:szCs w:val="22"/>
        </w:rPr>
        <w:t xml:space="preserve">A. </w:t>
      </w:r>
      <w:r>
        <w:rPr>
          <w:rFonts w:cs="Arial"/>
          <w:color w:val="000000"/>
          <w:sz w:val="22"/>
          <w:szCs w:val="22"/>
        </w:rPr>
        <w:t xml:space="preserve">  </w:t>
      </w:r>
      <w:r w:rsidRPr="00ED43DE">
        <w:rPr>
          <w:rFonts w:cs="Arial"/>
          <w:color w:val="000000"/>
          <w:sz w:val="22"/>
          <w:szCs w:val="22"/>
        </w:rPr>
        <w:t>Proposed Tax Request</w:t>
      </w:r>
    </w:p>
    <w:p w14:paraId="1B4CF474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</w:p>
    <w:p w14:paraId="724AD496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IV. Adjourn</w:t>
      </w:r>
    </w:p>
    <w:p w14:paraId="3BCA8583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</w:p>
    <w:p w14:paraId="6370D8B7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</w:p>
    <w:p w14:paraId="7B36D46C" w14:textId="77777777" w:rsidR="00B83CC1" w:rsidRDefault="00B83CC1" w:rsidP="00B83CC1">
      <w:pPr>
        <w:rPr>
          <w:rFonts w:cs="Arial"/>
          <w:b/>
          <w:color w:val="000000"/>
          <w:sz w:val="22"/>
          <w:szCs w:val="22"/>
        </w:rPr>
      </w:pPr>
    </w:p>
    <w:p w14:paraId="01801B50" w14:textId="15A48D3C" w:rsidR="00B83CC1" w:rsidRDefault="00B83CC1" w:rsidP="00B83CC1">
      <w:pPr>
        <w:rPr>
          <w:rFonts w:cs="Arial"/>
          <w:b/>
          <w:color w:val="000000"/>
          <w:sz w:val="22"/>
          <w:szCs w:val="22"/>
        </w:rPr>
      </w:pPr>
    </w:p>
    <w:p w14:paraId="784F1368" w14:textId="77777777" w:rsidR="00B83CC1" w:rsidRDefault="00B83CC1" w:rsidP="00B83CC1">
      <w:pPr>
        <w:rPr>
          <w:rFonts w:cs="Arial"/>
          <w:b/>
          <w:color w:val="000000"/>
          <w:sz w:val="22"/>
          <w:szCs w:val="22"/>
        </w:rPr>
      </w:pPr>
    </w:p>
    <w:p w14:paraId="2AA48B14" w14:textId="77777777" w:rsidR="00B83CC1" w:rsidRDefault="00B83CC1" w:rsidP="00B83CC1">
      <w:pPr>
        <w:rPr>
          <w:rFonts w:cs="Arial"/>
          <w:b/>
          <w:color w:val="000000"/>
          <w:sz w:val="22"/>
          <w:szCs w:val="22"/>
        </w:rPr>
      </w:pPr>
    </w:p>
    <w:p w14:paraId="05784EE5" w14:textId="46379ACD" w:rsidR="00B83CC1" w:rsidRPr="00ED43DE" w:rsidRDefault="00B83CC1" w:rsidP="00B83CC1">
      <w:pPr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 xml:space="preserve">I.   Opening the </w:t>
      </w:r>
      <w:r w:rsidR="00CC141D">
        <w:rPr>
          <w:rFonts w:cs="Arial"/>
          <w:b/>
          <w:color w:val="000000"/>
          <w:sz w:val="22"/>
          <w:szCs w:val="22"/>
        </w:rPr>
        <w:t>Special</w:t>
      </w:r>
      <w:r w:rsidRPr="00ED43DE">
        <w:rPr>
          <w:rFonts w:cs="Arial"/>
          <w:b/>
          <w:color w:val="000000"/>
          <w:sz w:val="22"/>
          <w:szCs w:val="22"/>
        </w:rPr>
        <w:t xml:space="preserve"> Board of Education Meeting</w:t>
      </w:r>
    </w:p>
    <w:p w14:paraId="737750E3" w14:textId="77777777" w:rsidR="00B83CC1" w:rsidRPr="00ED43DE" w:rsidRDefault="00B83CC1" w:rsidP="00B83CC1">
      <w:pPr>
        <w:pStyle w:val="ListParagraph"/>
        <w:numPr>
          <w:ilvl w:val="0"/>
          <w:numId w:val="1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  Verification of Notice</w:t>
      </w:r>
    </w:p>
    <w:p w14:paraId="436704AC" w14:textId="77777777" w:rsidR="00B83CC1" w:rsidRPr="00ED43DE" w:rsidRDefault="00B83CC1" w:rsidP="00B83CC1">
      <w:pPr>
        <w:numPr>
          <w:ilvl w:val="0"/>
          <w:numId w:val="1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  Recognition of State of Nebraska Open Meetings Law</w:t>
      </w:r>
    </w:p>
    <w:p w14:paraId="622B0171" w14:textId="77777777" w:rsidR="00B83CC1" w:rsidRPr="00ED43DE" w:rsidRDefault="00B83CC1" w:rsidP="00B83CC1">
      <w:pPr>
        <w:numPr>
          <w:ilvl w:val="0"/>
          <w:numId w:val="1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  Roll Call:</w:t>
      </w:r>
    </w:p>
    <w:p w14:paraId="26E3266B" w14:textId="77777777" w:rsidR="00B83CC1" w:rsidRPr="00ED43DE" w:rsidRDefault="00B83CC1" w:rsidP="00B83CC1">
      <w:pPr>
        <w:ind w:left="720" w:firstLine="720"/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Excused Absence</w:t>
      </w:r>
    </w:p>
    <w:p w14:paraId="73458C98" w14:textId="77777777" w:rsidR="00B83CC1" w:rsidRPr="00ED43DE" w:rsidRDefault="00B83CC1" w:rsidP="00B83CC1">
      <w:pPr>
        <w:ind w:left="1440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Unexcused Absence</w:t>
      </w:r>
    </w:p>
    <w:p w14:paraId="4E2F8620" w14:textId="77777777" w:rsidR="00B83CC1" w:rsidRPr="00ED43DE" w:rsidRDefault="00B83CC1" w:rsidP="00B83CC1">
      <w:pPr>
        <w:ind w:left="1440"/>
        <w:rPr>
          <w:rFonts w:cs="Times New Roman"/>
          <w:sz w:val="22"/>
          <w:szCs w:val="22"/>
        </w:rPr>
      </w:pPr>
    </w:p>
    <w:p w14:paraId="10394A7A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II.   Approval of Agenda</w:t>
      </w:r>
    </w:p>
    <w:p w14:paraId="4D3D4D6D" w14:textId="77777777" w:rsidR="00B83CC1" w:rsidRPr="00ED43DE" w:rsidRDefault="00B83CC1" w:rsidP="00B83CC1">
      <w:pPr>
        <w:rPr>
          <w:rFonts w:cs="Arial"/>
          <w:color w:val="000000"/>
          <w:sz w:val="22"/>
          <w:szCs w:val="22"/>
        </w:rPr>
      </w:pPr>
    </w:p>
    <w:p w14:paraId="26BB566D" w14:textId="77777777" w:rsidR="00B83CC1" w:rsidRPr="00ED43DE" w:rsidRDefault="00B83CC1" w:rsidP="00B83CC1">
      <w:pPr>
        <w:rPr>
          <w:rFonts w:eastAsia="Times New Roman" w:cs="Times New Roman"/>
          <w:sz w:val="22"/>
          <w:szCs w:val="22"/>
        </w:rPr>
      </w:pPr>
    </w:p>
    <w:p w14:paraId="7BEF6B69" w14:textId="4FB31C80" w:rsidR="00B83CC1" w:rsidRPr="00ED43DE" w:rsidRDefault="002D66C4" w:rsidP="00B83CC1">
      <w:pPr>
        <w:rPr>
          <w:rFonts w:cs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II</w:t>
      </w:r>
      <w:r w:rsidR="00B83CC1" w:rsidRPr="00ED43DE">
        <w:rPr>
          <w:rFonts w:cs="Arial"/>
          <w:color w:val="000000"/>
          <w:sz w:val="22"/>
          <w:szCs w:val="22"/>
        </w:rPr>
        <w:t>I.  Discussion/Action Items</w:t>
      </w:r>
    </w:p>
    <w:p w14:paraId="2AF896DA" w14:textId="11302FE5" w:rsidR="00B83CC1" w:rsidRPr="00ED43DE" w:rsidRDefault="00B83CC1" w:rsidP="00B83CC1">
      <w:pPr>
        <w:pStyle w:val="ListParagraph"/>
        <w:numPr>
          <w:ilvl w:val="0"/>
          <w:numId w:val="3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Act on 202</w:t>
      </w:r>
      <w:r w:rsidR="00CC141D">
        <w:rPr>
          <w:rFonts w:cs="Arial"/>
          <w:color w:val="000000"/>
          <w:sz w:val="22"/>
          <w:szCs w:val="22"/>
        </w:rPr>
        <w:t>2</w:t>
      </w:r>
      <w:r w:rsidRPr="00ED43DE">
        <w:rPr>
          <w:rFonts w:cs="Arial"/>
          <w:color w:val="000000"/>
          <w:sz w:val="22"/>
          <w:szCs w:val="22"/>
        </w:rPr>
        <w:t>-202</w:t>
      </w:r>
      <w:r w:rsidR="00CC141D">
        <w:rPr>
          <w:rFonts w:cs="Arial"/>
          <w:color w:val="000000"/>
          <w:sz w:val="22"/>
          <w:szCs w:val="22"/>
        </w:rPr>
        <w:t>3</w:t>
      </w:r>
      <w:r w:rsidRPr="00ED43DE">
        <w:rPr>
          <w:rFonts w:cs="Arial"/>
          <w:color w:val="000000"/>
          <w:sz w:val="22"/>
          <w:szCs w:val="22"/>
        </w:rPr>
        <w:t xml:space="preserve"> Budget</w:t>
      </w:r>
    </w:p>
    <w:p w14:paraId="1DBFFED7" w14:textId="42634D40" w:rsidR="00B83CC1" w:rsidRDefault="00B83CC1" w:rsidP="00B83CC1">
      <w:pPr>
        <w:pStyle w:val="ListParagraph"/>
        <w:numPr>
          <w:ilvl w:val="0"/>
          <w:numId w:val="3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Act on 202</w:t>
      </w:r>
      <w:r w:rsidR="00CC141D">
        <w:rPr>
          <w:rFonts w:cs="Arial"/>
          <w:color w:val="000000"/>
          <w:sz w:val="22"/>
          <w:szCs w:val="22"/>
        </w:rPr>
        <w:t>2</w:t>
      </w:r>
      <w:r w:rsidRPr="00ED43DE">
        <w:rPr>
          <w:rFonts w:cs="Arial"/>
          <w:color w:val="000000"/>
          <w:sz w:val="22"/>
          <w:szCs w:val="22"/>
        </w:rPr>
        <w:t>-202</w:t>
      </w:r>
      <w:r w:rsidR="00CC141D">
        <w:rPr>
          <w:rFonts w:cs="Arial"/>
          <w:color w:val="000000"/>
          <w:sz w:val="22"/>
          <w:szCs w:val="22"/>
        </w:rPr>
        <w:t xml:space="preserve">3 </w:t>
      </w:r>
      <w:r w:rsidRPr="00ED43DE">
        <w:rPr>
          <w:rFonts w:cs="Arial"/>
          <w:color w:val="000000"/>
          <w:sz w:val="22"/>
          <w:szCs w:val="22"/>
        </w:rPr>
        <w:t>Tax Request Resolution</w:t>
      </w:r>
    </w:p>
    <w:p w14:paraId="75C04B61" w14:textId="77777777" w:rsidR="00B83CC1" w:rsidRPr="00ED43DE" w:rsidRDefault="00B83CC1" w:rsidP="00B83CC1">
      <w:pPr>
        <w:pStyle w:val="ListParagraph"/>
        <w:textAlignment w:val="baseline"/>
        <w:rPr>
          <w:rFonts w:cs="Arial"/>
          <w:color w:val="000000"/>
          <w:sz w:val="22"/>
          <w:szCs w:val="22"/>
        </w:rPr>
      </w:pPr>
    </w:p>
    <w:p w14:paraId="6D18BD93" w14:textId="5EADDBA0" w:rsidR="00B83CC1" w:rsidRPr="00ED43DE" w:rsidRDefault="002D66C4" w:rsidP="00B83CC1">
      <w:pPr>
        <w:rPr>
          <w:rFonts w:cs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IV</w:t>
      </w:r>
      <w:r w:rsidR="00B83CC1" w:rsidRPr="00ED43DE">
        <w:rPr>
          <w:rFonts w:cs="Arial"/>
          <w:color w:val="000000"/>
          <w:sz w:val="22"/>
          <w:szCs w:val="22"/>
        </w:rPr>
        <w:t>. Adjourn</w:t>
      </w:r>
    </w:p>
    <w:p w14:paraId="692D9B9F" w14:textId="77777777" w:rsidR="00B83CC1" w:rsidRPr="00ED43DE" w:rsidRDefault="00B83CC1" w:rsidP="00B83CC1">
      <w:pPr>
        <w:rPr>
          <w:rFonts w:eastAsia="Times New Roman" w:cs="Times New Roman"/>
          <w:sz w:val="22"/>
          <w:szCs w:val="22"/>
        </w:rPr>
      </w:pPr>
    </w:p>
    <w:p w14:paraId="15B82045" w14:textId="77777777" w:rsidR="00B83CC1" w:rsidRDefault="00B83CC1" w:rsidP="00B83CC1">
      <w:pPr>
        <w:rPr>
          <w:rFonts w:cs="Arial"/>
          <w:b/>
          <w:bCs/>
          <w:color w:val="000000"/>
          <w:sz w:val="22"/>
          <w:szCs w:val="22"/>
        </w:rPr>
      </w:pPr>
      <w:r w:rsidRPr="00ED43DE">
        <w:rPr>
          <w:rFonts w:cs="Arial"/>
          <w:b/>
          <w:bCs/>
          <w:color w:val="000000"/>
          <w:sz w:val="22"/>
          <w:szCs w:val="22"/>
        </w:rPr>
        <w:t>Upcoming Dates:</w:t>
      </w:r>
    </w:p>
    <w:p w14:paraId="53BAB40F" w14:textId="20608DE3" w:rsidR="00B83CC1" w:rsidRPr="008F5BED" w:rsidRDefault="00B83CC1" w:rsidP="00B83CC1">
      <w:pPr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Oct. 1</w:t>
      </w:r>
      <w:r w:rsidR="00C846BF">
        <w:rPr>
          <w:rFonts w:cs="Arial"/>
          <w:bCs/>
          <w:color w:val="000000"/>
          <w:sz w:val="22"/>
          <w:szCs w:val="22"/>
        </w:rPr>
        <w:t>0</w:t>
      </w:r>
      <w:r>
        <w:rPr>
          <w:rFonts w:cs="Arial"/>
          <w:bCs/>
          <w:color w:val="000000"/>
          <w:sz w:val="22"/>
          <w:szCs w:val="22"/>
        </w:rPr>
        <w:t xml:space="preserve">-Regular Meeting </w:t>
      </w:r>
    </w:p>
    <w:p w14:paraId="3C9A77BE" w14:textId="77777777" w:rsidR="00B83CC1" w:rsidRPr="00ED43DE" w:rsidRDefault="00B83CC1" w:rsidP="00B83CC1">
      <w:pPr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Nov. 17-19-State Education Conference</w:t>
      </w:r>
    </w:p>
    <w:p w14:paraId="0CF09B21" w14:textId="77777777" w:rsidR="00B83CC1" w:rsidRPr="00ED43DE" w:rsidRDefault="00B83CC1" w:rsidP="00B83CC1">
      <w:pPr>
        <w:rPr>
          <w:rFonts w:cs="Arial"/>
          <w:bCs/>
          <w:color w:val="000000"/>
          <w:sz w:val="22"/>
          <w:szCs w:val="22"/>
        </w:rPr>
      </w:pPr>
    </w:p>
    <w:p w14:paraId="06A446B0" w14:textId="77777777" w:rsidR="005D21ED" w:rsidRDefault="005D21ED"/>
    <w:sectPr w:rsidR="005D21ED" w:rsidSect="00C15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C0B"/>
    <w:multiLevelType w:val="hybridMultilevel"/>
    <w:tmpl w:val="536E18D8"/>
    <w:lvl w:ilvl="0" w:tplc="55540EAA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25429"/>
    <w:multiLevelType w:val="hybridMultilevel"/>
    <w:tmpl w:val="09184B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D6322"/>
    <w:multiLevelType w:val="hybridMultilevel"/>
    <w:tmpl w:val="0CE04A12"/>
    <w:lvl w:ilvl="0" w:tplc="F654A47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24262"/>
    <w:multiLevelType w:val="hybridMultilevel"/>
    <w:tmpl w:val="D83CF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36EBC"/>
    <w:multiLevelType w:val="hybridMultilevel"/>
    <w:tmpl w:val="F3DAB4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979521">
    <w:abstractNumId w:val="1"/>
  </w:num>
  <w:num w:numId="2" w16cid:durableId="379482400">
    <w:abstractNumId w:val="2"/>
  </w:num>
  <w:num w:numId="3" w16cid:durableId="405420548">
    <w:abstractNumId w:val="0"/>
  </w:num>
  <w:num w:numId="4" w16cid:durableId="1645575350">
    <w:abstractNumId w:val="4"/>
  </w:num>
  <w:num w:numId="5" w16cid:durableId="443305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C1"/>
    <w:rsid w:val="002741BC"/>
    <w:rsid w:val="002D66C4"/>
    <w:rsid w:val="005D21ED"/>
    <w:rsid w:val="008A390E"/>
    <w:rsid w:val="00B83CC1"/>
    <w:rsid w:val="00C152F3"/>
    <w:rsid w:val="00C846BF"/>
    <w:rsid w:val="00C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DC0D3"/>
  <w15:chartTrackingRefBased/>
  <w15:docId w15:val="{97DB03D2-CCD6-D544-935E-02297341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2022-09-16T14:08:00Z</cp:lastPrinted>
  <dcterms:created xsi:type="dcterms:W3CDTF">2022-09-14T18:09:00Z</dcterms:created>
  <dcterms:modified xsi:type="dcterms:W3CDTF">2022-09-16T14:09:00Z</dcterms:modified>
</cp:coreProperties>
</file>